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64"/>
        <w:bidiVisual/>
        <w:tblW w:w="158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2160"/>
        <w:gridCol w:w="769"/>
        <w:gridCol w:w="709"/>
        <w:gridCol w:w="709"/>
        <w:gridCol w:w="709"/>
        <w:gridCol w:w="567"/>
        <w:gridCol w:w="567"/>
        <w:gridCol w:w="708"/>
        <w:gridCol w:w="426"/>
        <w:gridCol w:w="708"/>
        <w:gridCol w:w="608"/>
        <w:gridCol w:w="385"/>
        <w:gridCol w:w="425"/>
        <w:gridCol w:w="425"/>
        <w:gridCol w:w="425"/>
        <w:gridCol w:w="590"/>
        <w:gridCol w:w="403"/>
        <w:gridCol w:w="587"/>
        <w:gridCol w:w="547"/>
        <w:gridCol w:w="533"/>
        <w:gridCol w:w="540"/>
        <w:gridCol w:w="450"/>
        <w:gridCol w:w="450"/>
        <w:gridCol w:w="862"/>
      </w:tblGrid>
      <w:tr w:rsidR="006A4F12" w:rsidRPr="00532369" w:rsidTr="00A057CF">
        <w:trPr>
          <w:cantSplit/>
          <w:trHeight w:val="254"/>
        </w:trPr>
        <w:tc>
          <w:tcPr>
            <w:tcW w:w="540" w:type="dxa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JO"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JO"/>
              </w:rPr>
              <w:t>الرقم</w:t>
            </w:r>
          </w:p>
        </w:tc>
        <w:tc>
          <w:tcPr>
            <w:tcW w:w="2160" w:type="dxa"/>
            <w:vMerge w:val="restart"/>
            <w:tcBorders>
              <w:tr2bl w:val="single" w:sz="4" w:space="0" w:color="auto"/>
            </w:tcBorders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6A4F12" w:rsidRPr="00532369" w:rsidRDefault="006A4F12" w:rsidP="006A4F12">
            <w:pPr>
              <w:ind w:firstLine="72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6A4F12" w:rsidRPr="00532369" w:rsidRDefault="006A4F12" w:rsidP="006A4F12">
            <w:pPr>
              <w:ind w:firstLine="72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6A4F12" w:rsidRPr="00532369" w:rsidRDefault="006A4F12" w:rsidP="006A4F12">
            <w:pPr>
              <w:ind w:firstLine="72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المعايير</w:t>
            </w:r>
          </w:p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3463" w:type="dxa"/>
            <w:gridSpan w:val="5"/>
          </w:tcPr>
          <w:p w:rsidR="006A4F12" w:rsidRPr="00532369" w:rsidRDefault="006A4F12" w:rsidP="006A4F12">
            <w:pPr>
              <w:ind w:left="72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القراءة 25%  </w:t>
            </w:r>
          </w:p>
        </w:tc>
        <w:tc>
          <w:tcPr>
            <w:tcW w:w="1701" w:type="dxa"/>
            <w:gridSpan w:val="3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محادثة 15% </w:t>
            </w:r>
          </w:p>
        </w:tc>
        <w:tc>
          <w:tcPr>
            <w:tcW w:w="1701" w:type="dxa"/>
            <w:gridSpan w:val="3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الاستماع 15% </w:t>
            </w:r>
          </w:p>
        </w:tc>
        <w:tc>
          <w:tcPr>
            <w:tcW w:w="1275" w:type="dxa"/>
            <w:gridSpan w:val="3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النشيد 10% </w:t>
            </w:r>
          </w:p>
        </w:tc>
        <w:tc>
          <w:tcPr>
            <w:tcW w:w="2660" w:type="dxa"/>
            <w:gridSpan w:val="5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الكتابة 25% </w:t>
            </w:r>
          </w:p>
        </w:tc>
        <w:tc>
          <w:tcPr>
            <w:tcW w:w="1440" w:type="dxa"/>
            <w:gridSpan w:val="3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التدريبات 10%</w:t>
            </w:r>
          </w:p>
        </w:tc>
        <w:tc>
          <w:tcPr>
            <w:tcW w:w="862" w:type="dxa"/>
          </w:tcPr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المجموع</w:t>
            </w:r>
          </w:p>
          <w:p w:rsidR="006A4F12" w:rsidRPr="00532369" w:rsidRDefault="006A4F12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100% </w:t>
            </w:r>
          </w:p>
        </w:tc>
      </w:tr>
      <w:tr w:rsidR="00A057CF" w:rsidRPr="00532369" w:rsidTr="00A057CF">
        <w:trPr>
          <w:cantSplit/>
          <w:trHeight w:val="1755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Merge/>
            <w:tcBorders>
              <w:tr2bl w:val="single" w:sz="4" w:space="0" w:color="auto"/>
            </w:tcBorders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يلفظ المفردات لفظا سليما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يقرأ الجمل قراءة معبرة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يراعي الحركات في القراءة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057CF" w:rsidRPr="00532369" w:rsidRDefault="00A057CF" w:rsidP="00A057CF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يراعي</w:t>
            </w: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علامات الترقيم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وعلامات الوقف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المجموع  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4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يعبر عن الصورة بلغتة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يجيب عن الأسئلة ويتواصل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المجموع  4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</w:t>
            </w: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جيب عن أسئلة النص إجابة تامة المعنى</w:t>
            </w:r>
          </w:p>
        </w:tc>
        <w:tc>
          <w:tcPr>
            <w:tcW w:w="608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يعيد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صياغة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الأحداث</w:t>
            </w: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بتسلسل منطقي</w:t>
            </w:r>
          </w:p>
        </w:tc>
        <w:tc>
          <w:tcPr>
            <w:tcW w:w="385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المجموع    3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بنشدبالتلحين والحركا</w:t>
            </w: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ت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يحفظ ويدرك المعاني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المجموع   3</w:t>
            </w:r>
          </w:p>
        </w:tc>
        <w:tc>
          <w:tcPr>
            <w:tcW w:w="590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</w:t>
            </w: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كتب ما يملى عليه غيبا بدون أخطاء</w:t>
            </w:r>
          </w:p>
        </w:tc>
        <w:tc>
          <w:tcPr>
            <w:tcW w:w="403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يكتب بخط النسخ</w:t>
            </w:r>
          </w:p>
        </w:tc>
        <w:tc>
          <w:tcPr>
            <w:tcW w:w="587" w:type="dxa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يراعي التناسب بين الحروف</w:t>
            </w:r>
          </w:p>
        </w:tc>
        <w:tc>
          <w:tcPr>
            <w:tcW w:w="547" w:type="dxa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يراعي علامات الترقيم والوقف</w:t>
            </w:r>
          </w:p>
        </w:tc>
        <w:tc>
          <w:tcPr>
            <w:tcW w:w="533" w:type="dxa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المجموع  6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يشارك ويتفاعل</w:t>
            </w:r>
            <w:r w:rsidRPr="0053236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بالحصة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يطبق مهارات اللغة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A057CF" w:rsidRPr="00532369" w:rsidRDefault="00A057CF" w:rsidP="006A4F12">
            <w:pPr>
              <w:ind w:left="113" w:right="113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المجموع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 5</w:t>
            </w: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المجموع</w:t>
            </w:r>
          </w:p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25%</w:t>
            </w: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307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16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24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A057CF" w:rsidRPr="00532369" w:rsidTr="00A057CF">
        <w:trPr>
          <w:trHeight w:val="291"/>
        </w:trPr>
        <w:tc>
          <w:tcPr>
            <w:tcW w:w="540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3236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2160" w:type="dxa"/>
            <w:vAlign w:val="center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8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7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3" w:type="dxa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A057CF" w:rsidRPr="00532369" w:rsidRDefault="00A057CF" w:rsidP="006A4F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:rsidR="00BF00E7" w:rsidRPr="00532369" w:rsidRDefault="00BF00E7">
      <w:pPr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</w:pPr>
    </w:p>
    <w:p w:rsidR="00776283" w:rsidRPr="00532369" w:rsidRDefault="00776283" w:rsidP="00776283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6A4F12" w:rsidRPr="00532369" w:rsidRDefault="00763EC7" w:rsidP="00776283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الصف :الثالث الأساسي  (     )                                                                        سلم التقدير الأدائي للطلاب في مادة اللغة العربية                                                                              المعلمة :</w:t>
      </w:r>
    </w:p>
    <w:p w:rsidR="006A4F12" w:rsidRPr="00532369" w:rsidRDefault="006A4F12" w:rsidP="00776283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6A4F12" w:rsidRPr="00532369" w:rsidRDefault="006A4F12" w:rsidP="00776283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776283" w:rsidRPr="00532369" w:rsidRDefault="00776283" w:rsidP="00292967">
      <w:pPr>
        <w:tabs>
          <w:tab w:val="left" w:pos="5693"/>
        </w:tabs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</w:pPr>
    </w:p>
    <w:sectPr w:rsidR="00776283" w:rsidRPr="00532369" w:rsidSect="00776283">
      <w:pgSz w:w="16838" w:h="11906" w:orient="landscape"/>
      <w:pgMar w:top="0" w:right="1440" w:bottom="4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E1767"/>
    <w:multiLevelType w:val="hybridMultilevel"/>
    <w:tmpl w:val="02D886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76283"/>
    <w:rsid w:val="0008441E"/>
    <w:rsid w:val="00292967"/>
    <w:rsid w:val="002E2C5D"/>
    <w:rsid w:val="00532369"/>
    <w:rsid w:val="005A4F2F"/>
    <w:rsid w:val="00642D79"/>
    <w:rsid w:val="006A4F12"/>
    <w:rsid w:val="00724205"/>
    <w:rsid w:val="00763EC7"/>
    <w:rsid w:val="00776283"/>
    <w:rsid w:val="007C1F65"/>
    <w:rsid w:val="00937D00"/>
    <w:rsid w:val="00A057CF"/>
    <w:rsid w:val="00B0129F"/>
    <w:rsid w:val="00B6648E"/>
    <w:rsid w:val="00BF00E7"/>
    <w:rsid w:val="00EE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2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 by one</dc:creator>
  <cp:lastModifiedBy>one by one</cp:lastModifiedBy>
  <cp:revision>3</cp:revision>
  <dcterms:created xsi:type="dcterms:W3CDTF">2016-02-03T21:52:00Z</dcterms:created>
  <dcterms:modified xsi:type="dcterms:W3CDTF">2016-02-05T20:46:00Z</dcterms:modified>
</cp:coreProperties>
</file>